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71787" w14:textId="063F938B" w:rsidR="00244746" w:rsidRDefault="00AC100D" w:rsidP="00AC100D">
      <w:pPr>
        <w:jc w:val="center"/>
        <w:rPr>
          <w:rFonts w:cs="B Nazanin"/>
          <w:b/>
          <w:bCs/>
          <w:rtl/>
          <w:lang w:bidi="fa-IR"/>
        </w:rPr>
      </w:pPr>
      <w:r>
        <w:rPr>
          <w:rFonts w:cs="B Nazanin"/>
          <w:rtl/>
          <w:lang w:bidi="fa-I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4F83EE" wp14:editId="094930B2">
                <wp:simplePos x="0" y="0"/>
                <wp:positionH relativeFrom="margin">
                  <wp:align>left</wp:align>
                </wp:positionH>
                <wp:positionV relativeFrom="paragraph">
                  <wp:posOffset>-33655</wp:posOffset>
                </wp:positionV>
                <wp:extent cx="1981200" cy="359410"/>
                <wp:effectExtent l="0" t="0" r="0" b="2540"/>
                <wp:wrapNone/>
                <wp:docPr id="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F689B5" w14:textId="4A11B3C0" w:rsidR="00AA1E01" w:rsidRPr="000A74A1" w:rsidRDefault="00AA1E01" w:rsidP="002673B4">
                            <w:pPr>
                              <w:jc w:val="right"/>
                            </w:pP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مناقصه شماره: </w:t>
                            </w:r>
                            <w:r w:rsidR="001710D2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0</w:t>
                            </w:r>
                            <w:r w:rsidR="002673B4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4</w:t>
                            </w: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/</w:t>
                            </w:r>
                            <w:r w:rsidR="006E08E3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140</w:t>
                            </w:r>
                            <w:r w:rsidR="001710D2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4F83EE" id="_x0000_t202" coordsize="21600,21600" o:spt="202" path="m,l,21600r21600,l21600,xe">
                <v:stroke joinstyle="miter"/>
                <v:path gradientshapeok="t" o:connecttype="rect"/>
              </v:shapetype>
              <v:shape id="Text Box 80" o:spid="_x0000_s1026" type="#_x0000_t202" style="position:absolute;left:0;text-align:left;margin-left:0;margin-top:-2.65pt;width:156pt;height:28.3pt;z-index:251657216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" filled="f" stroked="f">
                <v:textbox style="mso-fit-shape-to-text:t">
                  <w:txbxContent>
                    <w:p w14:paraId="78F689B5" w14:textId="4A11B3C0" w:rsidR="00AA1E01" w:rsidRPr="000A74A1" w:rsidRDefault="00AA1E01" w:rsidP="002673B4">
                      <w:pPr>
                        <w:jc w:val="right"/>
                      </w:pP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مناقصه شماره: </w:t>
                      </w:r>
                      <w:r w:rsidR="001710D2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0</w:t>
                      </w:r>
                      <w:r w:rsidR="002673B4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4</w:t>
                      </w: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/</w:t>
                      </w:r>
                      <w:r w:rsidR="006E08E3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140</w:t>
                      </w:r>
                      <w:r w:rsidR="001710D2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7C3C">
        <w:rPr>
          <w:rFonts w:cs="B Nazanin"/>
          <w:rtl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1B3BFE" wp14:editId="500BE382">
                <wp:simplePos x="0" y="0"/>
                <wp:positionH relativeFrom="column">
                  <wp:posOffset>4669790</wp:posOffset>
                </wp:positionH>
                <wp:positionV relativeFrom="paragraph">
                  <wp:posOffset>-151765</wp:posOffset>
                </wp:positionV>
                <wp:extent cx="1513205" cy="359410"/>
                <wp:effectExtent l="0" t="0" r="1270" b="0"/>
                <wp:wrapNone/>
                <wp:docPr id="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205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764E6" w14:textId="77777777" w:rsidR="00AA1E01" w:rsidRPr="00325510" w:rsidRDefault="00AA1E01" w:rsidP="001E06E6">
                            <w:pPr>
                              <w:rPr>
                                <w:rFonts w:cs="B Titr"/>
                                <w:sz w:val="24"/>
                                <w:szCs w:val="24"/>
                                <w:lang w:bidi="fa-IR"/>
                              </w:rPr>
                            </w:pPr>
                            <w:r w:rsidRPr="00325510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نوبت: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1B3BFE" id="_x0000_t202" coordsize="21600,21600" o:spt="202" path="m,l,21600r21600,l21600,xe">
                <v:stroke joinstyle="miter"/>
                <v:path gradientshapeok="t" o:connecttype="rect"/>
              </v:shapetype>
              <v:shape id="Text Box 81" o:spid="_x0000_s1027" type="#_x0000_t202" style="position:absolute;left:0;text-align:left;margin-left:367.7pt;margin-top:-11.95pt;width:119.15pt;height:28.3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" filled="f" stroked="f">
                <v:textbox style="mso-fit-shape-to-text:t">
                  <w:txbxContent>
                    <w:p w14:paraId="1D9764E6" w14:textId="77777777" w:rsidR="00AA1E01" w:rsidRPr="00325510" w:rsidRDefault="00AA1E01" w:rsidP="001E06E6">
                      <w:pPr>
                        <w:rPr>
                          <w:rFonts w:cs="B Titr"/>
                          <w:sz w:val="24"/>
                          <w:szCs w:val="24"/>
                          <w:lang w:bidi="fa-IR"/>
                        </w:rPr>
                      </w:pPr>
                      <w:r w:rsidRPr="00325510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نوبت:  </w:t>
                      </w:r>
                    </w:p>
                  </w:txbxContent>
                </v:textbox>
              </v:shape>
            </w:pict>
          </mc:Fallback>
        </mc:AlternateContent>
      </w:r>
      <w:r w:rsidR="004A30F3">
        <w:rPr>
          <w:rFonts w:cs="B Nazanin"/>
          <w:rtl/>
          <w:lang w:bidi="fa-IR"/>
        </w:rPr>
        <w:br w:type="textWrapping" w:clear="all"/>
      </w:r>
    </w:p>
    <w:p w14:paraId="266E57FB" w14:textId="77777777" w:rsidR="00B4549D" w:rsidRPr="00244746" w:rsidRDefault="00B4549D" w:rsidP="008C71A0">
      <w:pPr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244746">
        <w:rPr>
          <w:rFonts w:cs="B Nazanin" w:hint="cs"/>
          <w:b/>
          <w:bCs/>
          <w:sz w:val="22"/>
          <w:szCs w:val="22"/>
          <w:rtl/>
          <w:lang w:bidi="fa-IR"/>
        </w:rPr>
        <w:t>شركت پتروشيمي</w:t>
      </w:r>
      <w:r w:rsidR="006773F9">
        <w:rPr>
          <w:rFonts w:cs="B Nazanin" w:hint="cs"/>
          <w:b/>
          <w:bCs/>
          <w:sz w:val="22"/>
          <w:szCs w:val="22"/>
          <w:rtl/>
          <w:lang w:bidi="fa-IR"/>
        </w:rPr>
        <w:t xml:space="preserve"> نوری</w:t>
      </w:r>
      <w:r w:rsidR="00BD4F9F">
        <w:rPr>
          <w:rFonts w:cs="B Nazanin" w:hint="cs"/>
          <w:b/>
          <w:bCs/>
          <w:sz w:val="22"/>
          <w:szCs w:val="22"/>
          <w:rtl/>
          <w:lang w:bidi="fa-IR"/>
        </w:rPr>
        <w:t xml:space="preserve"> </w:t>
      </w:r>
      <w:r w:rsidR="008C71A0">
        <w:rPr>
          <w:rFonts w:cs="B Nazanin" w:hint="cs"/>
          <w:b/>
          <w:bCs/>
          <w:sz w:val="22"/>
          <w:szCs w:val="22"/>
          <w:rtl/>
          <w:lang w:bidi="fa-IR"/>
        </w:rPr>
        <w:t>-</w:t>
      </w:r>
      <w:r w:rsidR="0081349C" w:rsidRPr="00244746">
        <w:rPr>
          <w:rFonts w:cs="B Nazanin" w:hint="cs"/>
          <w:b/>
          <w:bCs/>
          <w:sz w:val="22"/>
          <w:szCs w:val="22"/>
          <w:rtl/>
          <w:lang w:bidi="fa-IR"/>
        </w:rPr>
        <w:t xml:space="preserve"> سهامی </w:t>
      </w:r>
      <w:r w:rsidR="00F20B3C">
        <w:rPr>
          <w:rFonts w:cs="B Nazanin" w:hint="cs"/>
          <w:b/>
          <w:bCs/>
          <w:sz w:val="22"/>
          <w:szCs w:val="22"/>
          <w:rtl/>
          <w:lang w:bidi="fa-IR"/>
        </w:rPr>
        <w:t>عام</w:t>
      </w:r>
    </w:p>
    <w:p w14:paraId="72320C07" w14:textId="1B283CFD" w:rsidR="00B4549D" w:rsidRDefault="008B152D" w:rsidP="002673B4">
      <w:pPr>
        <w:jc w:val="center"/>
        <w:outlineLvl w:val="0"/>
        <w:rPr>
          <w:rFonts w:cs="Titr"/>
          <w:sz w:val="24"/>
          <w:szCs w:val="24"/>
          <w:rtl/>
          <w:lang w:bidi="fa-IR"/>
        </w:rPr>
      </w:pPr>
      <w:r w:rsidRPr="006A7BA9">
        <w:rPr>
          <w:rFonts w:cs="B Titr" w:hint="cs"/>
          <w:sz w:val="24"/>
          <w:szCs w:val="24"/>
          <w:rtl/>
          <w:lang w:bidi="fa-IR"/>
        </w:rPr>
        <w:t xml:space="preserve">آگهی </w:t>
      </w:r>
      <w:r w:rsidR="0007611F" w:rsidRPr="006A7BA9">
        <w:rPr>
          <w:rFonts w:cs="B Titr" w:hint="cs"/>
          <w:sz w:val="24"/>
          <w:szCs w:val="24"/>
          <w:rtl/>
          <w:lang w:bidi="fa-IR"/>
        </w:rPr>
        <w:t xml:space="preserve">شناسايی </w:t>
      </w:r>
      <w:r w:rsidR="00797064" w:rsidRPr="006A7BA9">
        <w:rPr>
          <w:rFonts w:cs="B Titr" w:hint="cs"/>
          <w:sz w:val="24"/>
          <w:szCs w:val="24"/>
          <w:rtl/>
          <w:lang w:bidi="fa-IR"/>
        </w:rPr>
        <w:t>و ارزيابی کيفی</w:t>
      </w:r>
      <w:r w:rsidR="00DC08AF">
        <w:rPr>
          <w:rFonts w:cs="B Titr" w:hint="cs"/>
          <w:sz w:val="24"/>
          <w:szCs w:val="24"/>
          <w:rtl/>
          <w:lang w:bidi="fa-IR"/>
        </w:rPr>
        <w:t xml:space="preserve"> مناقصه</w:t>
      </w:r>
      <w:r w:rsidR="007C728E">
        <w:rPr>
          <w:rFonts w:cs="B Titr" w:hint="cs"/>
          <w:sz w:val="24"/>
          <w:szCs w:val="24"/>
          <w:rtl/>
          <w:lang w:bidi="fa-IR"/>
        </w:rPr>
        <w:t>‌</w:t>
      </w:r>
      <w:r w:rsidR="00DC08AF">
        <w:rPr>
          <w:rFonts w:cs="B Titr" w:hint="cs"/>
          <w:sz w:val="24"/>
          <w:szCs w:val="24"/>
          <w:rtl/>
          <w:lang w:bidi="fa-IR"/>
        </w:rPr>
        <w:t>گران</w:t>
      </w:r>
      <w:r w:rsidR="003C5245">
        <w:rPr>
          <w:rFonts w:cs="B Titr" w:hint="cs"/>
          <w:sz w:val="24"/>
          <w:szCs w:val="24"/>
          <w:rtl/>
          <w:lang w:bidi="fa-IR"/>
        </w:rPr>
        <w:t xml:space="preserve"> </w:t>
      </w:r>
      <w:r w:rsidR="006773F9">
        <w:rPr>
          <w:rFonts w:cs="B Titr" w:hint="cs"/>
          <w:sz w:val="24"/>
          <w:szCs w:val="24"/>
          <w:rtl/>
          <w:lang w:bidi="fa-IR"/>
        </w:rPr>
        <w:t>(</w:t>
      </w:r>
      <w:r w:rsidR="002673B4">
        <w:rPr>
          <w:rFonts w:cs="B Titr" w:hint="cs"/>
          <w:sz w:val="24"/>
          <w:szCs w:val="24"/>
          <w:rtl/>
          <w:lang w:bidi="fa-IR"/>
        </w:rPr>
        <w:t>یک</w:t>
      </w:r>
      <w:r w:rsidR="00735F0F">
        <w:rPr>
          <w:rFonts w:cs="B Titr" w:hint="cs"/>
          <w:sz w:val="24"/>
          <w:szCs w:val="24"/>
          <w:rtl/>
          <w:lang w:bidi="fa-IR"/>
        </w:rPr>
        <w:t xml:space="preserve"> </w:t>
      </w:r>
      <w:r w:rsidR="006773F9" w:rsidRPr="00346B89">
        <w:rPr>
          <w:rFonts w:cs="B Titr" w:hint="cs"/>
          <w:sz w:val="24"/>
          <w:szCs w:val="24"/>
          <w:rtl/>
          <w:lang w:bidi="fa-IR"/>
        </w:rPr>
        <w:t>مرحله</w:t>
      </w:r>
      <w:r w:rsidR="0003501C" w:rsidRPr="00346B89">
        <w:rPr>
          <w:rFonts w:cs="B Titr" w:hint="cs"/>
          <w:sz w:val="24"/>
          <w:szCs w:val="24"/>
          <w:rtl/>
          <w:lang w:bidi="fa-IR"/>
        </w:rPr>
        <w:t>‌</w:t>
      </w:r>
      <w:r w:rsidR="006773F9" w:rsidRPr="00346B89">
        <w:rPr>
          <w:rFonts w:cs="B Titr" w:hint="cs"/>
          <w:sz w:val="24"/>
          <w:szCs w:val="24"/>
          <w:rtl/>
          <w:lang w:bidi="fa-IR"/>
        </w:rPr>
        <w:t>ای</w:t>
      </w:r>
      <w:r w:rsidR="006773F9">
        <w:rPr>
          <w:rFonts w:cs="B Titr" w:hint="cs"/>
          <w:sz w:val="24"/>
          <w:szCs w:val="24"/>
          <w:rtl/>
          <w:lang w:bidi="fa-IR"/>
        </w:rPr>
        <w:t>)</w:t>
      </w:r>
    </w:p>
    <w:tbl>
      <w:tblPr>
        <w:bidiVisual/>
        <w:tblW w:w="10187" w:type="dxa"/>
        <w:tblInd w:w="-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93"/>
        <w:gridCol w:w="1025"/>
        <w:gridCol w:w="5260"/>
      </w:tblGrid>
      <w:tr w:rsidR="00B22DE3" w:rsidRPr="00D24D1C" w14:paraId="1E7EF5DC" w14:textId="77777777" w:rsidTr="003E4737">
        <w:trPr>
          <w:trHeight w:val="296"/>
        </w:trPr>
        <w:tc>
          <w:tcPr>
            <w:tcW w:w="709" w:type="dxa"/>
            <w:shd w:val="clear" w:color="auto" w:fill="EAF1DD"/>
            <w:vAlign w:val="center"/>
          </w:tcPr>
          <w:p w14:paraId="05044C34" w14:textId="77777777" w:rsidR="00700D5C" w:rsidRPr="00F8252B" w:rsidRDefault="00700D5C" w:rsidP="00D7696B">
            <w:pPr>
              <w:jc w:val="center"/>
              <w:outlineLvl w:val="0"/>
              <w:rPr>
                <w:rFonts w:cs="B Traffic"/>
                <w:sz w:val="23"/>
                <w:szCs w:val="23"/>
                <w:rtl/>
                <w:lang w:bidi="fa-IR"/>
              </w:rPr>
            </w:pPr>
            <w:r w:rsidRPr="00F8252B">
              <w:rPr>
                <w:rFonts w:cs="B Traffic" w:hint="cs"/>
                <w:sz w:val="23"/>
                <w:szCs w:val="23"/>
                <w:rtl/>
                <w:lang w:bidi="fa-IR"/>
              </w:rPr>
              <w:t>رديف</w:t>
            </w:r>
          </w:p>
        </w:tc>
        <w:tc>
          <w:tcPr>
            <w:tcW w:w="3193" w:type="dxa"/>
            <w:shd w:val="clear" w:color="auto" w:fill="EAF1DD"/>
            <w:vAlign w:val="center"/>
          </w:tcPr>
          <w:p w14:paraId="10EC0A7C" w14:textId="77777777" w:rsidR="00700D5C" w:rsidRPr="00F8252B" w:rsidRDefault="00AB1FB6" w:rsidP="00D7696B">
            <w:pPr>
              <w:jc w:val="center"/>
              <w:outlineLvl w:val="0"/>
              <w:rPr>
                <w:rFonts w:cs="B Traffic"/>
                <w:sz w:val="23"/>
                <w:szCs w:val="23"/>
                <w:rtl/>
                <w:lang w:bidi="fa-IR"/>
              </w:rPr>
            </w:pPr>
            <w:r w:rsidRPr="00F8252B">
              <w:rPr>
                <w:rFonts w:cs="B Traffic" w:hint="cs"/>
                <w:sz w:val="23"/>
                <w:szCs w:val="23"/>
                <w:rtl/>
                <w:lang w:bidi="fa-IR"/>
              </w:rPr>
              <w:t>عنوان</w:t>
            </w:r>
          </w:p>
        </w:tc>
        <w:tc>
          <w:tcPr>
            <w:tcW w:w="6285" w:type="dxa"/>
            <w:gridSpan w:val="2"/>
            <w:shd w:val="clear" w:color="auto" w:fill="EAF1DD"/>
            <w:vAlign w:val="center"/>
          </w:tcPr>
          <w:p w14:paraId="4A5AF53D" w14:textId="77777777" w:rsidR="00700D5C" w:rsidRPr="00F8252B" w:rsidRDefault="008C40F7" w:rsidP="00D7696B">
            <w:pPr>
              <w:jc w:val="center"/>
              <w:outlineLvl w:val="0"/>
              <w:rPr>
                <w:rFonts w:cs="B Traffic"/>
                <w:sz w:val="23"/>
                <w:szCs w:val="23"/>
                <w:rtl/>
                <w:lang w:bidi="fa-IR"/>
              </w:rPr>
            </w:pPr>
            <w:r w:rsidRPr="00F8252B">
              <w:rPr>
                <w:rFonts w:cs="B Traffic" w:hint="cs"/>
                <w:sz w:val="23"/>
                <w:szCs w:val="23"/>
                <w:rtl/>
                <w:lang w:bidi="fa-IR"/>
              </w:rPr>
              <w:t>شرح</w:t>
            </w:r>
          </w:p>
        </w:tc>
      </w:tr>
      <w:tr w:rsidR="00BE051F" w:rsidRPr="00D24D1C" w14:paraId="55F4DAAE" w14:textId="77777777" w:rsidTr="003E4737">
        <w:tc>
          <w:tcPr>
            <w:tcW w:w="709" w:type="dxa"/>
            <w:vAlign w:val="center"/>
          </w:tcPr>
          <w:p w14:paraId="07AAC474" w14:textId="77777777" w:rsidR="00BE051F" w:rsidRPr="00F2564E" w:rsidRDefault="00BE051F" w:rsidP="00BE051F">
            <w:pPr>
              <w:jc w:val="center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1</w:t>
            </w:r>
          </w:p>
        </w:tc>
        <w:tc>
          <w:tcPr>
            <w:tcW w:w="3193" w:type="dxa"/>
            <w:vAlign w:val="center"/>
          </w:tcPr>
          <w:p w14:paraId="3D3F4D37" w14:textId="77777777" w:rsidR="00BE051F" w:rsidRPr="00F2564E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نام و نشاني دستگاه مناقصه‌گزار</w:t>
            </w:r>
          </w:p>
        </w:tc>
        <w:tc>
          <w:tcPr>
            <w:tcW w:w="6285" w:type="dxa"/>
            <w:gridSpan w:val="2"/>
            <w:vAlign w:val="center"/>
          </w:tcPr>
          <w:p w14:paraId="243B07BE" w14:textId="5044ABA3" w:rsidR="00BE051F" w:rsidRPr="00BE051F" w:rsidRDefault="00BE051F" w:rsidP="002673B4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BE051F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استـان بوشهر، عسلـویه، شرکـت پتروشیمی نوري، صندوق پستی: 75391-115 / تلفن‌های تماس: 4-37323250-077 </w:t>
            </w:r>
          </w:p>
          <w:p w14:paraId="07A4C73D" w14:textId="4F7B1CE3" w:rsidR="00BE051F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داخلی 225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4</w:t>
            </w: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</w:t>
            </w:r>
            <w:r w:rsidRPr="000F58C0">
              <w:rPr>
                <w:rFonts w:cs="B Traffic" w:hint="cs"/>
                <w:sz w:val="17"/>
                <w:szCs w:val="17"/>
                <w:rtl/>
                <w:lang w:bidi="fa-IR"/>
              </w:rPr>
              <w:t>(</w:t>
            </w:r>
            <w:r w:rsidRPr="000F58C0">
              <w:rPr>
                <w:rFonts w:cs="B Traffic"/>
                <w:sz w:val="17"/>
                <w:szCs w:val="17"/>
                <w:rtl/>
                <w:lang w:bidi="fa-IR"/>
              </w:rPr>
              <w:t xml:space="preserve">براي پاسخگويي </w:t>
            </w:r>
            <w:r>
              <w:rPr>
                <w:rFonts w:cs="B Traffic" w:hint="cs"/>
                <w:sz w:val="17"/>
                <w:szCs w:val="17"/>
                <w:rtl/>
                <w:lang w:bidi="fa-IR"/>
              </w:rPr>
              <w:t xml:space="preserve">به </w:t>
            </w:r>
            <w:r w:rsidRPr="000F58C0">
              <w:rPr>
                <w:rFonts w:cs="B Traffic"/>
                <w:sz w:val="17"/>
                <w:szCs w:val="17"/>
                <w:rtl/>
                <w:lang w:bidi="fa-IR"/>
              </w:rPr>
              <w:t xml:space="preserve">موارد </w:t>
            </w:r>
            <w:r w:rsidRPr="000F58C0">
              <w:rPr>
                <w:rFonts w:cs="B Traffic" w:hint="cs"/>
                <w:sz w:val="17"/>
                <w:szCs w:val="17"/>
                <w:rtl/>
                <w:lang w:bidi="fa-IR"/>
              </w:rPr>
              <w:t>قراردادی)</w:t>
            </w:r>
          </w:p>
          <w:p w14:paraId="577C2003" w14:textId="411005A9" w:rsidR="00BE051F" w:rsidRDefault="00BE051F" w:rsidP="00BE051F">
            <w:pPr>
              <w:ind w:right="-170"/>
              <w:jc w:val="lowKashida"/>
              <w:outlineLvl w:val="0"/>
              <w:rPr>
                <w:rFonts w:cs="B Traffic"/>
                <w:sz w:val="23"/>
                <w:szCs w:val="23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داخلی 221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8</w:t>
            </w: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و 2217 </w:t>
            </w:r>
            <w:r w:rsidRPr="000F58C0">
              <w:rPr>
                <w:rFonts w:cs="B Traffic" w:hint="cs"/>
                <w:sz w:val="17"/>
                <w:szCs w:val="17"/>
                <w:rtl/>
                <w:lang w:bidi="fa-IR"/>
              </w:rPr>
              <w:t>(</w:t>
            </w:r>
            <w:r w:rsidRPr="000F58C0">
              <w:rPr>
                <w:rFonts w:cs="B Traffic"/>
                <w:sz w:val="17"/>
                <w:szCs w:val="17"/>
                <w:rtl/>
                <w:lang w:bidi="fa-IR"/>
              </w:rPr>
              <w:t xml:space="preserve">براي </w:t>
            </w:r>
            <w:r w:rsidRPr="00BE051F">
              <w:rPr>
                <w:rFonts w:cs="B Traffic"/>
                <w:sz w:val="17"/>
                <w:szCs w:val="17"/>
                <w:rtl/>
                <w:lang w:bidi="fa-IR"/>
              </w:rPr>
              <w:t>پاسخگویی در خصوص دریافت اسناد مناقصه</w:t>
            </w:r>
            <w:r w:rsidRPr="000F58C0">
              <w:rPr>
                <w:rFonts w:cs="B Traffic" w:hint="cs"/>
                <w:sz w:val="17"/>
                <w:szCs w:val="17"/>
                <w:rtl/>
                <w:lang w:bidi="fa-IR"/>
              </w:rPr>
              <w:t>)</w:t>
            </w:r>
            <w:r w:rsidRPr="00D7696B">
              <w:rPr>
                <w:rFonts w:cs="B Traffic" w:hint="cs"/>
                <w:sz w:val="23"/>
                <w:szCs w:val="23"/>
                <w:rtl/>
                <w:lang w:bidi="fa-IR"/>
              </w:rPr>
              <w:t xml:space="preserve"> </w:t>
            </w:r>
          </w:p>
          <w:p w14:paraId="4081FDDD" w14:textId="4FE4FD6A" w:rsidR="00BE051F" w:rsidRPr="00BE051F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BE051F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دورنگار: 37324775-077/ سایت اینترنتی: </w:t>
            </w:r>
            <w:hyperlink r:id="rId7" w:history="1">
              <w:r w:rsidRPr="00BE051F">
                <w:rPr>
                  <w:rStyle w:val="Hyperlink"/>
                  <w:rFonts w:ascii="Arial Rounded MT Bold" w:hAnsi="Arial Rounded MT Bold" w:cs="B Traffic"/>
                  <w:color w:val="auto"/>
                  <w:sz w:val="22"/>
                  <w:szCs w:val="22"/>
                  <w:u w:val="none"/>
                  <w:lang w:bidi="fa-IR"/>
                </w:rPr>
                <w:t>www.nopc.co</w:t>
              </w:r>
            </w:hyperlink>
          </w:p>
        </w:tc>
      </w:tr>
      <w:tr w:rsidR="00BE051F" w:rsidRPr="00D24D1C" w14:paraId="4DCBA017" w14:textId="77777777" w:rsidTr="003E4737">
        <w:tc>
          <w:tcPr>
            <w:tcW w:w="709" w:type="dxa"/>
            <w:vAlign w:val="center"/>
          </w:tcPr>
          <w:p w14:paraId="2D76256C" w14:textId="77777777" w:rsidR="00BE051F" w:rsidRPr="00F2564E" w:rsidRDefault="00BE051F" w:rsidP="00BE051F">
            <w:pPr>
              <w:jc w:val="center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2</w:t>
            </w:r>
          </w:p>
        </w:tc>
        <w:tc>
          <w:tcPr>
            <w:tcW w:w="3193" w:type="dxa"/>
            <w:vAlign w:val="center"/>
          </w:tcPr>
          <w:p w14:paraId="28865C67" w14:textId="77777777" w:rsidR="00BE051F" w:rsidRPr="00F2564E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موضوع مناقصه</w:t>
            </w:r>
          </w:p>
        </w:tc>
        <w:tc>
          <w:tcPr>
            <w:tcW w:w="6285" w:type="dxa"/>
            <w:gridSpan w:val="2"/>
            <w:vAlign w:val="center"/>
          </w:tcPr>
          <w:p w14:paraId="4593AFCA" w14:textId="32E1BF09" w:rsidR="001710D2" w:rsidRPr="00F2564E" w:rsidRDefault="002673B4" w:rsidP="001710D2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فنس‌کشی محدوده خط لوله فلر شرکت پتروشیمی نوری</w:t>
            </w:r>
          </w:p>
        </w:tc>
      </w:tr>
      <w:tr w:rsidR="00BE051F" w:rsidRPr="00D24D1C" w14:paraId="4E76B05F" w14:textId="77777777" w:rsidTr="003E4737">
        <w:tc>
          <w:tcPr>
            <w:tcW w:w="709" w:type="dxa"/>
            <w:vAlign w:val="center"/>
          </w:tcPr>
          <w:p w14:paraId="7CEF31A2" w14:textId="7280A03A" w:rsidR="00BE051F" w:rsidRPr="00F2564E" w:rsidRDefault="00BE051F" w:rsidP="00BE051F">
            <w:pPr>
              <w:jc w:val="center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3</w:t>
            </w:r>
          </w:p>
        </w:tc>
        <w:tc>
          <w:tcPr>
            <w:tcW w:w="3193" w:type="dxa"/>
            <w:vAlign w:val="center"/>
          </w:tcPr>
          <w:p w14:paraId="7F500F8E" w14:textId="4B8FC270" w:rsidR="00BE051F" w:rsidRPr="00F2564E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مبلغ برآورد</w:t>
            </w:r>
          </w:p>
        </w:tc>
        <w:tc>
          <w:tcPr>
            <w:tcW w:w="6285" w:type="dxa"/>
            <w:gridSpan w:val="2"/>
            <w:vAlign w:val="center"/>
          </w:tcPr>
          <w:p w14:paraId="3D71B698" w14:textId="40246BB4" w:rsidR="00BE051F" w:rsidRPr="00F2564E" w:rsidRDefault="002673B4" w:rsidP="002673B4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188</w:t>
            </w:r>
            <w:r w:rsidR="001710D2">
              <w:rPr>
                <w:rFonts w:cs="B Traffic" w:hint="cs"/>
                <w:sz w:val="22"/>
                <w:szCs w:val="22"/>
                <w:rtl/>
                <w:lang w:bidi="fa-IR"/>
              </w:rPr>
              <w:t>,000,000,000</w:t>
            </w:r>
            <w:r w:rsidR="00831F54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</w:t>
            </w:r>
            <w:r w:rsidR="001710D2">
              <w:rPr>
                <w:rFonts w:cs="B Traffic" w:hint="cs"/>
                <w:sz w:val="22"/>
                <w:szCs w:val="22"/>
                <w:rtl/>
                <w:lang w:bidi="fa-IR"/>
              </w:rPr>
              <w:t>ریال</w:t>
            </w:r>
            <w:r w:rsidR="00831F54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(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یک‌صد هشتاد هشت</w:t>
            </w:r>
            <w:r w:rsidR="001710D2" w:rsidRPr="001710D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ميليارد</w:t>
            </w:r>
            <w:r w:rsidR="001710D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ریال</w:t>
            </w:r>
            <w:r w:rsidR="00831F54">
              <w:rPr>
                <w:rFonts w:cs="B Traffic" w:hint="cs"/>
                <w:sz w:val="22"/>
                <w:szCs w:val="22"/>
                <w:rtl/>
                <w:lang w:bidi="fa-IR"/>
              </w:rPr>
              <w:t>)</w:t>
            </w:r>
          </w:p>
        </w:tc>
      </w:tr>
      <w:tr w:rsidR="00BE051F" w:rsidRPr="00D24D1C" w14:paraId="0FEA26F0" w14:textId="77777777" w:rsidTr="007D0EB5">
        <w:trPr>
          <w:trHeight w:val="3136"/>
        </w:trPr>
        <w:tc>
          <w:tcPr>
            <w:tcW w:w="709" w:type="dxa"/>
            <w:vAlign w:val="center"/>
          </w:tcPr>
          <w:p w14:paraId="17C965AE" w14:textId="77777777" w:rsidR="00BE051F" w:rsidRPr="00F2564E" w:rsidRDefault="00BE051F" w:rsidP="00BE051F">
            <w:pPr>
              <w:jc w:val="center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4</w:t>
            </w:r>
          </w:p>
        </w:tc>
        <w:tc>
          <w:tcPr>
            <w:tcW w:w="3193" w:type="dxa"/>
            <w:vAlign w:val="center"/>
          </w:tcPr>
          <w:p w14:paraId="244E7717" w14:textId="77777777" w:rsidR="00BE051F" w:rsidRPr="00F2564E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تاريخ، مهلت، نشاني دريافت و تحويل اسناد استعلام كيفي مناقصه‌گران</w:t>
            </w:r>
          </w:p>
        </w:tc>
        <w:tc>
          <w:tcPr>
            <w:tcW w:w="6285" w:type="dxa"/>
            <w:gridSpan w:val="2"/>
            <w:vAlign w:val="center"/>
          </w:tcPr>
          <w:p w14:paraId="713B6DA4" w14:textId="201E789D" w:rsidR="00BE051F" w:rsidRPr="00F2564E" w:rsidRDefault="00BE051F" w:rsidP="002673B4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مناقصه‌گران می‌توانند فرم‌های ارزيابي كيفي را از طریق سایت اینترنتی شرکت به نشانی </w:t>
            </w:r>
            <w:r w:rsidRPr="0060223E">
              <w:rPr>
                <w:rStyle w:val="Hyperlink"/>
                <w:rFonts w:ascii="Arial Rounded MT Bold" w:hAnsi="Arial Rounded MT Bold" w:cs="B Traffic"/>
                <w:color w:val="auto"/>
                <w:sz w:val="22"/>
                <w:szCs w:val="22"/>
                <w:u w:val="none"/>
                <w:lang w:bidi="fa-IR"/>
              </w:rPr>
              <w:t>www.nopc.co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دریافت نمایند و 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>پس از تکمیل فرم‌ها و آماده‌سازی مدارک مربوطه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، 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 xml:space="preserve">حداکثر تا ساعت 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>15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 xml:space="preserve">:00 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روز </w:t>
            </w:r>
            <w:r w:rsidR="001710D2">
              <w:rPr>
                <w:rFonts w:cs="B Traffic" w:hint="cs"/>
                <w:sz w:val="22"/>
                <w:szCs w:val="22"/>
                <w:rtl/>
                <w:lang w:bidi="fa-IR"/>
              </w:rPr>
              <w:t>چهار</w:t>
            </w:r>
            <w:r w:rsidR="00B92097">
              <w:rPr>
                <w:rFonts w:cs="B Traffic" w:hint="cs"/>
                <w:sz w:val="22"/>
                <w:szCs w:val="22"/>
                <w:rtl/>
                <w:lang w:bidi="fa-IR"/>
              </w:rPr>
              <w:t>‌</w:t>
            </w:r>
            <w:r w:rsidR="005F0FBA">
              <w:rPr>
                <w:rFonts w:cs="B Traffic" w:hint="cs"/>
                <w:sz w:val="22"/>
                <w:szCs w:val="22"/>
                <w:rtl/>
                <w:lang w:bidi="fa-IR"/>
              </w:rPr>
              <w:t>شنبه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به تاریخ </w:t>
            </w:r>
            <w:r w:rsidR="00B4107A">
              <w:rPr>
                <w:rFonts w:cs="B Traffic" w:hint="cs"/>
                <w:sz w:val="22"/>
                <w:szCs w:val="22"/>
                <w:rtl/>
                <w:lang w:bidi="fa-IR"/>
              </w:rPr>
              <w:t>31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>/</w:t>
            </w:r>
            <w:r w:rsidR="001710D2">
              <w:rPr>
                <w:rFonts w:cs="B Traffic" w:hint="cs"/>
                <w:sz w:val="22"/>
                <w:szCs w:val="22"/>
                <w:rtl/>
                <w:lang w:bidi="fa-IR"/>
              </w:rPr>
              <w:t>05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>/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>1405</w:t>
            </w:r>
            <w:r w:rsidR="002673B4">
              <w:rPr>
                <w:rFonts w:ascii="Cambria" w:hAnsi="Cambria" w:cs="Cambria" w:hint="cs"/>
                <w:sz w:val="22"/>
                <w:szCs w:val="22"/>
                <w:rtl/>
                <w:lang w:bidi="fa-IR"/>
              </w:rPr>
              <w:t xml:space="preserve"> 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به صورت الکترونیکی به آدرس پست الکترونیکی </w:t>
            </w:r>
            <w:hyperlink r:id="rId8" w:history="1">
              <w:r w:rsidRPr="0060223E">
                <w:rPr>
                  <w:rStyle w:val="Hyperlink"/>
                  <w:rFonts w:ascii="Arial Rounded MT Bold" w:hAnsi="Arial Rounded MT Bold"/>
                  <w:color w:val="auto"/>
                  <w:u w:val="none"/>
                </w:rPr>
                <w:t>tec@nopc.co</w:t>
              </w:r>
            </w:hyperlink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که 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>فقط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>عنوان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و شماره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 xml:space="preserve"> 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>مناقصه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 xml:space="preserve"> 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>و نام شركت متقاضی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 xml:space="preserve"> 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>در قسمت موضوع ایمیل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 xml:space="preserve"> قيد شده باشد</w:t>
            </w:r>
            <w:r w:rsidRPr="0060223E">
              <w:rPr>
                <w:rFonts w:cs="B Traffic" w:hint="cs"/>
                <w:sz w:val="22"/>
                <w:szCs w:val="22"/>
                <w:rtl/>
                <w:lang w:bidi="fa-IR"/>
              </w:rPr>
              <w:t>؛ ارسال کنند.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</w:t>
            </w:r>
            <w:r w:rsidRPr="000916B7">
              <w:rPr>
                <w:rFonts w:cs="B Traffic"/>
                <w:sz w:val="22"/>
                <w:szCs w:val="22"/>
                <w:rtl/>
                <w:lang w:bidi="fa-IR"/>
              </w:rPr>
              <w:t xml:space="preserve">چنانچه ارسال مدارک از طریق روش‌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بالا</w:t>
            </w:r>
            <w:r w:rsidRPr="000916B7">
              <w:rPr>
                <w:rFonts w:cs="B Traffic"/>
                <w:sz w:val="22"/>
                <w:szCs w:val="22"/>
                <w:rtl/>
                <w:lang w:bidi="fa-IR"/>
              </w:rPr>
              <w:t xml:space="preserve"> میسر نباشد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؛</w:t>
            </w:r>
            <w:r w:rsidRPr="000916B7">
              <w:rPr>
                <w:rFonts w:cs="B Traffic"/>
                <w:sz w:val="22"/>
                <w:szCs w:val="22"/>
                <w:rtl/>
                <w:lang w:bidi="fa-IR"/>
              </w:rPr>
              <w:t xml:space="preserve"> مناقصه‌گران می‌توانند مدارک خود را به صورت فیزیکی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(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 xml:space="preserve">در قالب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ل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>وح فشرده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(</w:t>
            </w:r>
            <w:r w:rsidRPr="0060223E">
              <w:rPr>
                <w:rStyle w:val="Hyperlink"/>
                <w:rFonts w:ascii="Arial Rounded MT Bold" w:hAnsi="Arial Rounded MT Bold"/>
                <w:color w:val="auto"/>
                <w:u w:val="none"/>
              </w:rPr>
              <w:t>CD/DVD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)</w:t>
            </w:r>
            <w:r>
              <w:rPr>
                <w:rFonts w:cs="B Traffic"/>
                <w:sz w:val="22"/>
                <w:szCs w:val="22"/>
                <w:lang w:bidi="fa-IR"/>
              </w:rPr>
              <w:t xml:space="preserve"> </w:t>
            </w:r>
            <w:r w:rsidRPr="0060223E">
              <w:rPr>
                <w:rFonts w:cs="B Traffic"/>
                <w:sz w:val="22"/>
                <w:szCs w:val="22"/>
                <w:rtl/>
                <w:lang w:bidi="fa-IR"/>
              </w:rPr>
              <w:t>و یا حافظه فلش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(</w:t>
            </w:r>
            <w:r w:rsidRPr="0060223E">
              <w:rPr>
                <w:rStyle w:val="Hyperlink"/>
                <w:rFonts w:ascii="Arial Rounded MT Bold" w:hAnsi="Arial Rounded MT Bold"/>
                <w:color w:val="auto"/>
                <w:u w:val="none"/>
              </w:rPr>
              <w:t>USB Flash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)) </w:t>
            </w:r>
            <w:r w:rsidRPr="000916B7">
              <w:rPr>
                <w:rFonts w:cs="B Traffic"/>
                <w:sz w:val="22"/>
                <w:szCs w:val="22"/>
                <w:rtl/>
                <w:lang w:bidi="fa-IR"/>
              </w:rPr>
              <w:t>به دبیرخانه کمیسیون معاملات شرکت پتروشیمی نوری واقع در عسلویه ارسال نمایند</w:t>
            </w:r>
            <w:r w:rsidRPr="000916B7">
              <w:rPr>
                <w:rFonts w:cs="B Traffic"/>
                <w:sz w:val="22"/>
                <w:szCs w:val="22"/>
                <w:lang w:bidi="fa-IR"/>
              </w:rPr>
              <w:t>.</w:t>
            </w:r>
          </w:p>
        </w:tc>
      </w:tr>
      <w:tr w:rsidR="00BE051F" w:rsidRPr="00D24D1C" w14:paraId="11D2077A" w14:textId="77777777" w:rsidTr="003E4737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E4907E" w14:textId="77777777" w:rsidR="00BE051F" w:rsidRPr="00F2564E" w:rsidRDefault="00BE051F" w:rsidP="00BE051F">
            <w:pPr>
              <w:jc w:val="center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5</w:t>
            </w:r>
          </w:p>
        </w:tc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14:paraId="6F87FA4D" w14:textId="77777777" w:rsidR="00BE051F" w:rsidRPr="00F2564E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مدت اعتبار پيشنهادها</w:t>
            </w:r>
          </w:p>
        </w:tc>
        <w:tc>
          <w:tcPr>
            <w:tcW w:w="6285" w:type="dxa"/>
            <w:gridSpan w:val="2"/>
            <w:tcBorders>
              <w:bottom w:val="single" w:sz="4" w:space="0" w:color="auto"/>
            </w:tcBorders>
            <w:vAlign w:val="center"/>
          </w:tcPr>
          <w:p w14:paraId="4E9A5595" w14:textId="77777777" w:rsidR="00BE051F" w:rsidRPr="00F2564E" w:rsidRDefault="00BE051F" w:rsidP="00BE051F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در اسناد مناقصه آورده خواهد شد.</w:t>
            </w:r>
          </w:p>
        </w:tc>
      </w:tr>
      <w:tr w:rsidR="00BE051F" w:rsidRPr="00D24D1C" w14:paraId="35042E45" w14:textId="77777777" w:rsidTr="00416AC8">
        <w:trPr>
          <w:trHeight w:hRule="exact" w:val="1217"/>
        </w:trPr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1759EB3" w14:textId="77777777" w:rsidR="00BE051F" w:rsidRPr="00F2564E" w:rsidRDefault="00BE051F" w:rsidP="00BE051F">
            <w:pPr>
              <w:jc w:val="center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6</w:t>
            </w:r>
          </w:p>
        </w:tc>
        <w:tc>
          <w:tcPr>
            <w:tcW w:w="319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8560886" w14:textId="77777777" w:rsidR="00BE051F" w:rsidRPr="00D7696B" w:rsidRDefault="00BE051F" w:rsidP="00BE051F">
            <w:pPr>
              <w:jc w:val="center"/>
              <w:outlineLvl w:val="0"/>
              <w:rPr>
                <w:rFonts w:cs="B Traffic"/>
                <w:sz w:val="23"/>
                <w:szCs w:val="23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>نوع و مبلغ تضمين شركت در مناقصه</w:t>
            </w:r>
            <w:r>
              <w:rPr>
                <w:rFonts w:cs="B Traffic" w:hint="cs"/>
                <w:sz w:val="23"/>
                <w:szCs w:val="23"/>
                <w:rtl/>
                <w:lang w:bidi="fa-IR"/>
              </w:rPr>
              <w:t xml:space="preserve"> (</w:t>
            </w:r>
            <w:r w:rsidRPr="000B282E">
              <w:rPr>
                <w:rFonts w:cs="B Traffic" w:hint="cs"/>
                <w:sz w:val="16"/>
                <w:szCs w:val="16"/>
                <w:rtl/>
                <w:lang w:bidi="fa-IR"/>
              </w:rPr>
              <w:t xml:space="preserve">پس از مرحله ارزیابی کیفی </w:t>
            </w:r>
            <w:r>
              <w:rPr>
                <w:rFonts w:cs="B Traffic" w:hint="cs"/>
                <w:sz w:val="16"/>
                <w:szCs w:val="16"/>
                <w:rtl/>
                <w:lang w:bidi="fa-IR"/>
              </w:rPr>
              <w:t>و دعوت از مناقصه‌</w:t>
            </w:r>
            <w:r w:rsidRPr="000B282E">
              <w:rPr>
                <w:rFonts w:cs="B Traffic" w:hint="cs"/>
                <w:sz w:val="16"/>
                <w:szCs w:val="16"/>
                <w:rtl/>
                <w:lang w:bidi="fa-IR"/>
              </w:rPr>
              <w:t>گران احراز صلاحیت شده</w:t>
            </w:r>
            <w:r>
              <w:rPr>
                <w:rFonts w:cs="B Traffic" w:hint="cs"/>
                <w:sz w:val="16"/>
                <w:szCs w:val="16"/>
                <w:rtl/>
                <w:lang w:bidi="fa-IR"/>
              </w:rPr>
              <w:t>؛</w:t>
            </w:r>
            <w:r w:rsidRPr="000B282E">
              <w:rPr>
                <w:rFonts w:cs="B Traffic" w:hint="cs"/>
                <w:sz w:val="16"/>
                <w:szCs w:val="16"/>
                <w:rtl/>
                <w:lang w:bidi="fa-IR"/>
              </w:rPr>
              <w:t xml:space="preserve"> همراه پیشنهاد</w:t>
            </w:r>
            <w:r>
              <w:rPr>
                <w:rFonts w:cs="B Traffic" w:hint="cs"/>
                <w:sz w:val="16"/>
                <w:szCs w:val="16"/>
                <w:rtl/>
                <w:lang w:bidi="fa-IR"/>
              </w:rPr>
              <w:t xml:space="preserve"> </w:t>
            </w:r>
            <w:r w:rsidRPr="000B282E">
              <w:rPr>
                <w:rFonts w:cs="B Traffic" w:hint="cs"/>
                <w:sz w:val="16"/>
                <w:szCs w:val="16"/>
                <w:rtl/>
                <w:lang w:bidi="fa-IR"/>
              </w:rPr>
              <w:t>قیمت ارائه گردد</w:t>
            </w:r>
            <w:r>
              <w:rPr>
                <w:rFonts w:cs="B Traffic" w:hint="cs"/>
                <w:sz w:val="23"/>
                <w:szCs w:val="23"/>
                <w:rtl/>
                <w:lang w:bidi="fa-IR"/>
              </w:rPr>
              <w:t>)</w:t>
            </w:r>
          </w:p>
        </w:tc>
        <w:tc>
          <w:tcPr>
            <w:tcW w:w="628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1F22A" w14:textId="0660ED1A" w:rsidR="00BE051F" w:rsidRPr="00F2564E" w:rsidRDefault="00BE051F" w:rsidP="002673B4">
            <w:pPr>
              <w:jc w:val="lowKashida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به صورت ضمانت‌نامه بانكي معتبر به مبلغ  </w:t>
            </w:r>
            <w:r w:rsidR="002673B4">
              <w:rPr>
                <w:rFonts w:cs="B Traffic" w:hint="cs"/>
                <w:sz w:val="22"/>
                <w:szCs w:val="22"/>
                <w:rtl/>
                <w:lang w:bidi="fa-IR"/>
              </w:rPr>
              <w:t>5</w:t>
            </w:r>
            <w:r w:rsidR="00831F54">
              <w:rPr>
                <w:rFonts w:cs="B Traffic" w:hint="cs"/>
                <w:sz w:val="22"/>
                <w:szCs w:val="22"/>
                <w:rtl/>
                <w:lang w:bidi="fa-IR"/>
              </w:rPr>
              <w:t>,000,000,000</w:t>
            </w: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ريال (</w:t>
            </w:r>
            <w:r w:rsidR="001710D2">
              <w:rPr>
                <w:rFonts w:cs="B Traffic" w:hint="cs"/>
                <w:sz w:val="22"/>
                <w:szCs w:val="22"/>
                <w:rtl/>
                <w:lang w:bidi="fa-IR"/>
              </w:rPr>
              <w:t>پنج</w:t>
            </w:r>
            <w:r w:rsidR="00831F54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میلیارد</w:t>
            </w:r>
            <w:r w:rsidRPr="00F2564E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ریال) و یا واریز وجه نقد به حساب جاری شماره 2661026610 نزد بانک تجارت شعبه پتروشیمی نوری به نام شرکت پتروشیمی نوری </w:t>
            </w:r>
          </w:p>
        </w:tc>
      </w:tr>
      <w:tr w:rsidR="00BE051F" w:rsidRPr="00D24D1C" w14:paraId="09492A5B" w14:textId="77777777" w:rsidTr="00416AC8">
        <w:trPr>
          <w:trHeight w:hRule="exact" w:val="5258"/>
        </w:trPr>
        <w:tc>
          <w:tcPr>
            <w:tcW w:w="492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496D7665" w14:textId="77777777" w:rsidR="005F0FBA" w:rsidRPr="005F0FBA" w:rsidRDefault="005F0FBA" w:rsidP="005F0FBA">
            <w:pPr>
              <w:jc w:val="both"/>
              <w:outlineLvl w:val="0"/>
              <w:rPr>
                <w:rFonts w:cs="B Traffic"/>
                <w:b/>
                <w:bCs/>
                <w:sz w:val="10"/>
                <w:szCs w:val="10"/>
                <w:u w:val="single"/>
                <w:rtl/>
                <w:lang w:bidi="fa-IR"/>
              </w:rPr>
            </w:pPr>
          </w:p>
          <w:p w14:paraId="128CAF88" w14:textId="46446898" w:rsidR="00BE051F" w:rsidRPr="002C1742" w:rsidRDefault="00BE051F" w:rsidP="005F0FBA">
            <w:pPr>
              <w:jc w:val="both"/>
              <w:outlineLvl w:val="0"/>
              <w:rPr>
                <w:rFonts w:cs="B Traffic"/>
                <w:b/>
                <w:bCs/>
                <w:sz w:val="22"/>
                <w:szCs w:val="22"/>
                <w:u w:val="single"/>
                <w:rtl/>
                <w:lang w:bidi="fa-IR"/>
              </w:rPr>
            </w:pPr>
            <w:r w:rsidRPr="002C1742">
              <w:rPr>
                <w:rFonts w:cs="B Traffic" w:hint="cs"/>
                <w:b/>
                <w:bCs/>
                <w:sz w:val="22"/>
                <w:szCs w:val="22"/>
                <w:u w:val="single"/>
                <w:rtl/>
                <w:lang w:bidi="fa-IR"/>
              </w:rPr>
              <w:t>شرایط متقاضی :</w:t>
            </w:r>
          </w:p>
          <w:p w14:paraId="3A36B4FF" w14:textId="77777777" w:rsidR="00BE051F" w:rsidRPr="00637CFB" w:rsidRDefault="00BE051F" w:rsidP="005F0FBA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>1- داشتن شخصیت حقوقي، شماره شناسه ملي و شماره اقتصادي مؤديان مالياتي.</w:t>
            </w:r>
          </w:p>
          <w:p w14:paraId="3B3CDFE8" w14:textId="6DEAD6EF" w:rsidR="00BE051F" w:rsidRPr="00637CFB" w:rsidRDefault="00BE051F" w:rsidP="005F0FBA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2- داشتن تجربه و دانش فنی کافی مرتبط با موضوع مناقصه و حسن سابقه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قراردادهای مشابه</w:t>
            </w: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>.</w:t>
            </w:r>
          </w:p>
          <w:p w14:paraId="5FCA6424" w14:textId="5A55E82A" w:rsidR="00BE051F" w:rsidRPr="00637CFB" w:rsidRDefault="00BE051F" w:rsidP="005F0FBA">
            <w:pPr>
              <w:jc w:val="both"/>
              <w:rPr>
                <w:rFonts w:cs="B Traffic"/>
                <w:b/>
                <w:bCs/>
                <w:sz w:val="22"/>
                <w:szCs w:val="22"/>
                <w:rtl/>
                <w:lang w:bidi="fa-IR"/>
              </w:rPr>
            </w:pP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>3- داشتن گواهی‌نامه معتبر صلاحیت و دارا بودن ظرفیت‌کار.</w:t>
            </w:r>
          </w:p>
          <w:p w14:paraId="72709A2F" w14:textId="354796C4" w:rsidR="00BE051F" w:rsidRPr="00637CFB" w:rsidRDefault="00BE051F" w:rsidP="005F0FBA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>4- داشتن توانایی مالی و ارایه ضمانت‌نامه‌های بانکی معتبر.</w:t>
            </w:r>
          </w:p>
          <w:p w14:paraId="64D7E67F" w14:textId="654479BF" w:rsidR="00BE051F" w:rsidRPr="00637CFB" w:rsidRDefault="00BE051F" w:rsidP="005F0FBA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>5- ارائه سوابق کاری و همچنین مدارک و گواهینامه‌های سیستم‌های مدیریتی متناسب با موضوع مناقصه در صورت وجود.</w:t>
            </w:r>
          </w:p>
          <w:p w14:paraId="60C5F5BA" w14:textId="4A87305E" w:rsidR="00BE051F" w:rsidRPr="00637CFB" w:rsidRDefault="00BE051F" w:rsidP="005F0FBA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>6- دارا بودن تأییدیه‌های مورد نیاز کسب و کار از مراجع ذی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‌</w:t>
            </w:r>
            <w:r w:rsidRPr="00637CFB">
              <w:rPr>
                <w:rFonts w:cs="B Traffic" w:hint="cs"/>
                <w:sz w:val="22"/>
                <w:szCs w:val="22"/>
                <w:rtl/>
                <w:lang w:bidi="fa-IR"/>
              </w:rPr>
              <w:t>صلاح.</w:t>
            </w:r>
          </w:p>
        </w:tc>
        <w:tc>
          <w:tcPr>
            <w:tcW w:w="526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953A8D3" w14:textId="77777777" w:rsidR="00BE051F" w:rsidRPr="005F0FBA" w:rsidRDefault="00BE051F" w:rsidP="00BE051F">
            <w:pPr>
              <w:jc w:val="both"/>
              <w:outlineLvl w:val="0"/>
              <w:rPr>
                <w:rFonts w:cs="B Traffic"/>
                <w:sz w:val="10"/>
                <w:szCs w:val="10"/>
                <w:rtl/>
                <w:lang w:bidi="fa-IR"/>
              </w:rPr>
            </w:pPr>
          </w:p>
          <w:p w14:paraId="362AE85D" w14:textId="77777777" w:rsidR="005F0FBA" w:rsidRPr="008E2E83" w:rsidRDefault="005F0FBA" w:rsidP="00BE051F">
            <w:pPr>
              <w:jc w:val="both"/>
              <w:outlineLvl w:val="0"/>
              <w:rPr>
                <w:rFonts w:cs="B Traffic"/>
                <w:sz w:val="25"/>
                <w:szCs w:val="25"/>
                <w:rtl/>
                <w:lang w:bidi="fa-IR"/>
              </w:rPr>
            </w:pPr>
          </w:p>
          <w:p w14:paraId="727D789E" w14:textId="0A41F08E" w:rsidR="00BE051F" w:rsidRDefault="00BE051F" w:rsidP="00BE051F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7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>- ارائه صورتحساب‌هاي مالي حسابرسي شده توسط حسابرسان مستقل مربوط به آخرين سال مالي.</w:t>
            </w:r>
          </w:p>
          <w:p w14:paraId="743E36B0" w14:textId="2C304C2D" w:rsidR="00BE051F" w:rsidRPr="002C1742" w:rsidRDefault="00BE051F" w:rsidP="00BE051F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8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- </w:t>
            </w:r>
            <w:r w:rsidRPr="0019542A">
              <w:rPr>
                <w:rFonts w:cs="B Traffic"/>
                <w:sz w:val="22"/>
                <w:szCs w:val="22"/>
                <w:rtl/>
                <w:lang w:bidi="fa-IR"/>
              </w:rPr>
              <w:t>تکمیل و ارسال فرم‌های استعلام ارزیابی کیفی به همراه مستندات مربوطه</w:t>
            </w:r>
            <w:r w:rsidRPr="0019542A">
              <w:rPr>
                <w:rFonts w:cs="B Traffic"/>
                <w:sz w:val="22"/>
                <w:szCs w:val="22"/>
                <w:lang w:bidi="fa-IR"/>
              </w:rPr>
              <w:t>.</w:t>
            </w:r>
          </w:p>
          <w:p w14:paraId="11C4F78D" w14:textId="4219C466" w:rsidR="00BE051F" w:rsidRPr="002C1742" w:rsidRDefault="00BE051F" w:rsidP="00BE051F">
            <w:pPr>
              <w:jc w:val="both"/>
              <w:outlineLvl w:val="0"/>
              <w:rPr>
                <w:rFonts w:cs="B Traffic"/>
                <w:sz w:val="22"/>
                <w:szCs w:val="22"/>
                <w:rtl/>
                <w:lang w:bidi="fa-IR"/>
              </w:rPr>
            </w:pP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شرکت پس از بررسی اسناد و مدارک و ارزيابي توانمندي متقاضيان درچارچوب ضوابط و مقررات، نسبت به توزیع اسناد مناقصه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میان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شرکت‌های واجد شرایط اقدام خواهد نمود. ارایه مدارک و سوابق مذکور هیچ حقی را برای متقاضیان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برای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شرکت در مناقصه ایجاد نخواهد کرد.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همچنین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به درخواست‌ها و مدارک ارسالی </w:t>
            </w:r>
            <w:r w:rsidRPr="0019542A">
              <w:rPr>
                <w:rFonts w:cs="B Traffic"/>
                <w:sz w:val="22"/>
                <w:szCs w:val="22"/>
                <w:rtl/>
                <w:lang w:bidi="fa-IR"/>
              </w:rPr>
              <w:t>پس از مهلت مقرر</w:t>
            </w:r>
            <w:r w:rsidRPr="0019542A">
              <w:rPr>
                <w:rFonts w:cs="B Traffic" w:hint="cs"/>
                <w:sz w:val="22"/>
                <w:szCs w:val="22"/>
                <w:rtl/>
                <w:lang w:bidi="fa-IR"/>
              </w:rPr>
              <w:t>،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ترتیب اثر داده نخواهد شد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>.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 سایر اطلاعات و جزئیات مربوط در اسناد مناقصه </w:t>
            </w:r>
            <w:r>
              <w:rPr>
                <w:rFonts w:cs="B Traffic" w:hint="cs"/>
                <w:sz w:val="22"/>
                <w:szCs w:val="22"/>
                <w:rtl/>
                <w:lang w:bidi="fa-IR"/>
              </w:rPr>
              <w:t xml:space="preserve">درج شده </w:t>
            </w:r>
            <w:r w:rsidRPr="002C1742">
              <w:rPr>
                <w:rFonts w:cs="B Traffic" w:hint="cs"/>
                <w:sz w:val="22"/>
                <w:szCs w:val="22"/>
                <w:rtl/>
                <w:lang w:bidi="fa-IR"/>
              </w:rPr>
              <w:t>است.</w:t>
            </w:r>
          </w:p>
          <w:p w14:paraId="23C21BEF" w14:textId="77777777" w:rsidR="005F0FBA" w:rsidRPr="005F0FBA" w:rsidRDefault="005F0FBA" w:rsidP="00BE051F">
            <w:pPr>
              <w:jc w:val="center"/>
              <w:outlineLvl w:val="0"/>
              <w:rPr>
                <w:rFonts w:cs="B Traffic"/>
                <w:b/>
                <w:bCs/>
                <w:sz w:val="10"/>
                <w:szCs w:val="10"/>
                <w:rtl/>
                <w:lang w:bidi="fa-IR"/>
              </w:rPr>
            </w:pPr>
          </w:p>
          <w:p w14:paraId="21CB24A2" w14:textId="4C45906A" w:rsidR="00BE051F" w:rsidRPr="00B13735" w:rsidRDefault="00BE051F" w:rsidP="00BE051F">
            <w:pPr>
              <w:jc w:val="center"/>
              <w:outlineLvl w:val="0"/>
              <w:rPr>
                <w:rFonts w:cs="B Traffic"/>
                <w:sz w:val="23"/>
                <w:szCs w:val="23"/>
                <w:rtl/>
                <w:lang w:bidi="fa-IR"/>
              </w:rPr>
            </w:pPr>
            <w:r w:rsidRPr="002C1742">
              <w:rPr>
                <w:rFonts w:cs="B Traffic" w:hint="cs"/>
                <w:b/>
                <w:bCs/>
                <w:sz w:val="22"/>
                <w:szCs w:val="22"/>
                <w:rtl/>
                <w:lang w:bidi="fa-IR"/>
              </w:rPr>
              <w:t>روابط عمومی شرکت پتروشیمی نوری</w:t>
            </w:r>
          </w:p>
        </w:tc>
      </w:tr>
    </w:tbl>
    <w:p w14:paraId="56EA8DD2" w14:textId="77777777" w:rsidR="00747945" w:rsidRPr="003C5245" w:rsidRDefault="00747945" w:rsidP="003C5245">
      <w:pPr>
        <w:jc w:val="lowKashida"/>
        <w:outlineLvl w:val="0"/>
        <w:rPr>
          <w:rFonts w:cs="B Traffic"/>
          <w:sz w:val="2"/>
          <w:szCs w:val="2"/>
          <w:rtl/>
          <w:lang w:bidi="fa-IR"/>
        </w:rPr>
      </w:pPr>
    </w:p>
    <w:sectPr w:rsidR="00747945" w:rsidRPr="003C5245" w:rsidSect="005F0FBA">
      <w:headerReference w:type="default" r:id="rId9"/>
      <w:pgSz w:w="11906" w:h="16838" w:code="9"/>
      <w:pgMar w:top="1135" w:right="1134" w:bottom="0" w:left="1134" w:header="39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623E4" w14:textId="77777777" w:rsidR="008A581D" w:rsidRDefault="008A581D" w:rsidP="00A64DD1">
      <w:r>
        <w:separator/>
      </w:r>
    </w:p>
  </w:endnote>
  <w:endnote w:type="continuationSeparator" w:id="0">
    <w:p w14:paraId="1D943212" w14:textId="77777777" w:rsidR="008A581D" w:rsidRDefault="008A581D" w:rsidP="00A64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7" w:usb1="0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E0A4D" w14:textId="77777777" w:rsidR="008A581D" w:rsidRDefault="008A581D" w:rsidP="00A64DD1">
      <w:r>
        <w:separator/>
      </w:r>
    </w:p>
  </w:footnote>
  <w:footnote w:type="continuationSeparator" w:id="0">
    <w:p w14:paraId="678D2E82" w14:textId="77777777" w:rsidR="008A581D" w:rsidRDefault="008A581D" w:rsidP="00A64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DF88" w14:textId="2393D4BD" w:rsidR="001C538A" w:rsidRDefault="001C538A" w:rsidP="001C538A">
    <w:pPr>
      <w:pStyle w:val="Header"/>
      <w:jc w:val="center"/>
    </w:pPr>
    <w:r>
      <w:rPr>
        <w:rFonts w:cs="B Nazanin"/>
        <w:b/>
        <w:bCs/>
        <w:rtl/>
        <w:lang w:bidi="fa-IR"/>
      </w:rPr>
      <w:drawing>
        <wp:anchor distT="0" distB="0" distL="114300" distR="114300" simplePos="0" relativeHeight="251659264" behindDoc="1" locked="0" layoutInCell="1" allowOverlap="1" wp14:anchorId="79551B5E" wp14:editId="0A8B17AD">
          <wp:simplePos x="0" y="0"/>
          <wp:positionH relativeFrom="margin">
            <wp:posOffset>2613660</wp:posOffset>
          </wp:positionH>
          <wp:positionV relativeFrom="paragraph">
            <wp:posOffset>-120913</wp:posOffset>
          </wp:positionV>
          <wp:extent cx="823930" cy="9144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93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20EB5"/>
    <w:multiLevelType w:val="hybridMultilevel"/>
    <w:tmpl w:val="B97A1C2A"/>
    <w:lvl w:ilvl="0" w:tplc="E9B8FE56">
      <w:start w:val="5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F4C17"/>
    <w:multiLevelType w:val="hybridMultilevel"/>
    <w:tmpl w:val="8EEA2898"/>
    <w:lvl w:ilvl="0" w:tplc="E0780D74">
      <w:start w:val="5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B65B33"/>
    <w:multiLevelType w:val="hybridMultilevel"/>
    <w:tmpl w:val="06B24A92"/>
    <w:lvl w:ilvl="0" w:tplc="9214B4D6">
      <w:start w:val="2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63E71A3"/>
    <w:multiLevelType w:val="hybridMultilevel"/>
    <w:tmpl w:val="9A9CD6B0"/>
    <w:lvl w:ilvl="0" w:tplc="B8AE6DF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01"/>
    <w:rsid w:val="0001391A"/>
    <w:rsid w:val="00026192"/>
    <w:rsid w:val="0003345F"/>
    <w:rsid w:val="000338FB"/>
    <w:rsid w:val="0003501C"/>
    <w:rsid w:val="00035F25"/>
    <w:rsid w:val="00036184"/>
    <w:rsid w:val="00037E0B"/>
    <w:rsid w:val="00051262"/>
    <w:rsid w:val="00052A9E"/>
    <w:rsid w:val="000541AF"/>
    <w:rsid w:val="0006082C"/>
    <w:rsid w:val="00062030"/>
    <w:rsid w:val="0006565E"/>
    <w:rsid w:val="00070A37"/>
    <w:rsid w:val="00071A87"/>
    <w:rsid w:val="00075C55"/>
    <w:rsid w:val="0007611F"/>
    <w:rsid w:val="00082819"/>
    <w:rsid w:val="00083E01"/>
    <w:rsid w:val="00086831"/>
    <w:rsid w:val="00087E08"/>
    <w:rsid w:val="000916B7"/>
    <w:rsid w:val="000A0945"/>
    <w:rsid w:val="000A275D"/>
    <w:rsid w:val="000A6112"/>
    <w:rsid w:val="000A6E12"/>
    <w:rsid w:val="000A74A1"/>
    <w:rsid w:val="000A763F"/>
    <w:rsid w:val="000A7F4C"/>
    <w:rsid w:val="000B282E"/>
    <w:rsid w:val="000B2DF0"/>
    <w:rsid w:val="000C360E"/>
    <w:rsid w:val="000C518B"/>
    <w:rsid w:val="000E1715"/>
    <w:rsid w:val="000E6D56"/>
    <w:rsid w:val="000F3C40"/>
    <w:rsid w:val="001007FF"/>
    <w:rsid w:val="001027DD"/>
    <w:rsid w:val="00110B61"/>
    <w:rsid w:val="00115103"/>
    <w:rsid w:val="00120B40"/>
    <w:rsid w:val="00126373"/>
    <w:rsid w:val="0014234A"/>
    <w:rsid w:val="00142DB3"/>
    <w:rsid w:val="00146432"/>
    <w:rsid w:val="00147B86"/>
    <w:rsid w:val="0015239A"/>
    <w:rsid w:val="00152E48"/>
    <w:rsid w:val="00166629"/>
    <w:rsid w:val="001710D2"/>
    <w:rsid w:val="00171E5A"/>
    <w:rsid w:val="00181572"/>
    <w:rsid w:val="0019542A"/>
    <w:rsid w:val="001B36FE"/>
    <w:rsid w:val="001B4210"/>
    <w:rsid w:val="001C399E"/>
    <w:rsid w:val="001C538A"/>
    <w:rsid w:val="001D4106"/>
    <w:rsid w:val="001D4D9E"/>
    <w:rsid w:val="001E06E6"/>
    <w:rsid w:val="001E0C41"/>
    <w:rsid w:val="001F704A"/>
    <w:rsid w:val="00204046"/>
    <w:rsid w:val="00207223"/>
    <w:rsid w:val="0021008D"/>
    <w:rsid w:val="00211479"/>
    <w:rsid w:val="00217928"/>
    <w:rsid w:val="00225C15"/>
    <w:rsid w:val="00227B7C"/>
    <w:rsid w:val="00233352"/>
    <w:rsid w:val="00234F1B"/>
    <w:rsid w:val="002377EE"/>
    <w:rsid w:val="00244746"/>
    <w:rsid w:val="00245684"/>
    <w:rsid w:val="0025534C"/>
    <w:rsid w:val="0025546B"/>
    <w:rsid w:val="002630B2"/>
    <w:rsid w:val="002673B4"/>
    <w:rsid w:val="00284DF8"/>
    <w:rsid w:val="0028545D"/>
    <w:rsid w:val="00286C22"/>
    <w:rsid w:val="0028704F"/>
    <w:rsid w:val="002914B9"/>
    <w:rsid w:val="00293324"/>
    <w:rsid w:val="002973E2"/>
    <w:rsid w:val="002A1B51"/>
    <w:rsid w:val="002A297C"/>
    <w:rsid w:val="002B4DCF"/>
    <w:rsid w:val="002B687A"/>
    <w:rsid w:val="002C058E"/>
    <w:rsid w:val="002C1742"/>
    <w:rsid w:val="002D13AB"/>
    <w:rsid w:val="002D4D49"/>
    <w:rsid w:val="002E7726"/>
    <w:rsid w:val="002F3206"/>
    <w:rsid w:val="002F32B8"/>
    <w:rsid w:val="002F513E"/>
    <w:rsid w:val="002F5F3B"/>
    <w:rsid w:val="003007D1"/>
    <w:rsid w:val="0030348A"/>
    <w:rsid w:val="0031006B"/>
    <w:rsid w:val="00313085"/>
    <w:rsid w:val="003215EF"/>
    <w:rsid w:val="00322C12"/>
    <w:rsid w:val="00325510"/>
    <w:rsid w:val="00326A3D"/>
    <w:rsid w:val="00337124"/>
    <w:rsid w:val="00346B89"/>
    <w:rsid w:val="003510EB"/>
    <w:rsid w:val="00355D5B"/>
    <w:rsid w:val="00360A95"/>
    <w:rsid w:val="003720BE"/>
    <w:rsid w:val="00372E83"/>
    <w:rsid w:val="00375832"/>
    <w:rsid w:val="00381392"/>
    <w:rsid w:val="0039353D"/>
    <w:rsid w:val="003A4903"/>
    <w:rsid w:val="003A4F27"/>
    <w:rsid w:val="003B03F9"/>
    <w:rsid w:val="003C5245"/>
    <w:rsid w:val="003D171C"/>
    <w:rsid w:val="003E4737"/>
    <w:rsid w:val="003F0DA0"/>
    <w:rsid w:val="003F168D"/>
    <w:rsid w:val="00400E24"/>
    <w:rsid w:val="00401759"/>
    <w:rsid w:val="00416AC8"/>
    <w:rsid w:val="0042206C"/>
    <w:rsid w:val="00422531"/>
    <w:rsid w:val="004231E4"/>
    <w:rsid w:val="00424005"/>
    <w:rsid w:val="00425255"/>
    <w:rsid w:val="00435454"/>
    <w:rsid w:val="0044194E"/>
    <w:rsid w:val="004463C7"/>
    <w:rsid w:val="00450606"/>
    <w:rsid w:val="00451BCA"/>
    <w:rsid w:val="004618B2"/>
    <w:rsid w:val="00467A9F"/>
    <w:rsid w:val="00480A94"/>
    <w:rsid w:val="00481249"/>
    <w:rsid w:val="004A182D"/>
    <w:rsid w:val="004A30F3"/>
    <w:rsid w:val="004A52F9"/>
    <w:rsid w:val="004C0AFA"/>
    <w:rsid w:val="004C282C"/>
    <w:rsid w:val="004C4DF2"/>
    <w:rsid w:val="004C6A8A"/>
    <w:rsid w:val="004C7C6D"/>
    <w:rsid w:val="004D1919"/>
    <w:rsid w:val="004D3D06"/>
    <w:rsid w:val="004D3E20"/>
    <w:rsid w:val="004E2687"/>
    <w:rsid w:val="00502646"/>
    <w:rsid w:val="00514F94"/>
    <w:rsid w:val="00515A48"/>
    <w:rsid w:val="00517D90"/>
    <w:rsid w:val="00524CA4"/>
    <w:rsid w:val="00527EF7"/>
    <w:rsid w:val="005324B9"/>
    <w:rsid w:val="005324D4"/>
    <w:rsid w:val="00533A8D"/>
    <w:rsid w:val="005424C4"/>
    <w:rsid w:val="00545E4E"/>
    <w:rsid w:val="00545F34"/>
    <w:rsid w:val="00546431"/>
    <w:rsid w:val="005576E3"/>
    <w:rsid w:val="005706E5"/>
    <w:rsid w:val="0057611D"/>
    <w:rsid w:val="00577FF3"/>
    <w:rsid w:val="00580BA0"/>
    <w:rsid w:val="00581432"/>
    <w:rsid w:val="00586771"/>
    <w:rsid w:val="005937AB"/>
    <w:rsid w:val="005940D9"/>
    <w:rsid w:val="00594F56"/>
    <w:rsid w:val="005A11D3"/>
    <w:rsid w:val="005C3985"/>
    <w:rsid w:val="005D0C02"/>
    <w:rsid w:val="005E36C8"/>
    <w:rsid w:val="005E5F49"/>
    <w:rsid w:val="005E772E"/>
    <w:rsid w:val="005F078A"/>
    <w:rsid w:val="005F0FBA"/>
    <w:rsid w:val="005F2D49"/>
    <w:rsid w:val="005F3F6D"/>
    <w:rsid w:val="005F522F"/>
    <w:rsid w:val="0060223E"/>
    <w:rsid w:val="00607680"/>
    <w:rsid w:val="006115ED"/>
    <w:rsid w:val="00611A0C"/>
    <w:rsid w:val="006219D8"/>
    <w:rsid w:val="00621B7F"/>
    <w:rsid w:val="00623F56"/>
    <w:rsid w:val="006258D6"/>
    <w:rsid w:val="00637CFB"/>
    <w:rsid w:val="00644C73"/>
    <w:rsid w:val="006506F7"/>
    <w:rsid w:val="00653137"/>
    <w:rsid w:val="0065555A"/>
    <w:rsid w:val="00665116"/>
    <w:rsid w:val="006773F9"/>
    <w:rsid w:val="0068357F"/>
    <w:rsid w:val="00686A97"/>
    <w:rsid w:val="00687EE7"/>
    <w:rsid w:val="006A14A1"/>
    <w:rsid w:val="006A254D"/>
    <w:rsid w:val="006A3352"/>
    <w:rsid w:val="006A4CFE"/>
    <w:rsid w:val="006A7BA9"/>
    <w:rsid w:val="006B1714"/>
    <w:rsid w:val="006B17CF"/>
    <w:rsid w:val="006C039B"/>
    <w:rsid w:val="006C0E3B"/>
    <w:rsid w:val="006D071C"/>
    <w:rsid w:val="006E08E3"/>
    <w:rsid w:val="00700D5C"/>
    <w:rsid w:val="007023CC"/>
    <w:rsid w:val="00706028"/>
    <w:rsid w:val="007076C8"/>
    <w:rsid w:val="00707C08"/>
    <w:rsid w:val="00710C4A"/>
    <w:rsid w:val="0072385E"/>
    <w:rsid w:val="007330C5"/>
    <w:rsid w:val="00735F0F"/>
    <w:rsid w:val="00742B0A"/>
    <w:rsid w:val="007437EB"/>
    <w:rsid w:val="00747945"/>
    <w:rsid w:val="00766460"/>
    <w:rsid w:val="00772463"/>
    <w:rsid w:val="00772A04"/>
    <w:rsid w:val="00792BB7"/>
    <w:rsid w:val="00797064"/>
    <w:rsid w:val="007B303D"/>
    <w:rsid w:val="007C5B15"/>
    <w:rsid w:val="007C62F1"/>
    <w:rsid w:val="007C728E"/>
    <w:rsid w:val="007D0647"/>
    <w:rsid w:val="007D0EB5"/>
    <w:rsid w:val="007D4D0D"/>
    <w:rsid w:val="007D5497"/>
    <w:rsid w:val="007E11F9"/>
    <w:rsid w:val="007E347A"/>
    <w:rsid w:val="007E79B9"/>
    <w:rsid w:val="007F15BA"/>
    <w:rsid w:val="007F6F22"/>
    <w:rsid w:val="007F7DE1"/>
    <w:rsid w:val="00806704"/>
    <w:rsid w:val="0081349C"/>
    <w:rsid w:val="008237C7"/>
    <w:rsid w:val="00823E66"/>
    <w:rsid w:val="00825740"/>
    <w:rsid w:val="00827D25"/>
    <w:rsid w:val="00831F54"/>
    <w:rsid w:val="008343AD"/>
    <w:rsid w:val="00834D03"/>
    <w:rsid w:val="0084007C"/>
    <w:rsid w:val="00840745"/>
    <w:rsid w:val="0084078A"/>
    <w:rsid w:val="008437FA"/>
    <w:rsid w:val="00844137"/>
    <w:rsid w:val="00844F82"/>
    <w:rsid w:val="00846728"/>
    <w:rsid w:val="00852837"/>
    <w:rsid w:val="008532A0"/>
    <w:rsid w:val="008546CC"/>
    <w:rsid w:val="00855F29"/>
    <w:rsid w:val="008865C4"/>
    <w:rsid w:val="0089773D"/>
    <w:rsid w:val="00897D82"/>
    <w:rsid w:val="008A581D"/>
    <w:rsid w:val="008B0A3C"/>
    <w:rsid w:val="008B152D"/>
    <w:rsid w:val="008C40F7"/>
    <w:rsid w:val="008C71A0"/>
    <w:rsid w:val="008D441D"/>
    <w:rsid w:val="008D6290"/>
    <w:rsid w:val="008D740B"/>
    <w:rsid w:val="008E2E83"/>
    <w:rsid w:val="008F3BD3"/>
    <w:rsid w:val="008F5F29"/>
    <w:rsid w:val="00901446"/>
    <w:rsid w:val="00901466"/>
    <w:rsid w:val="00901AE7"/>
    <w:rsid w:val="009244AD"/>
    <w:rsid w:val="0092617A"/>
    <w:rsid w:val="00927FD5"/>
    <w:rsid w:val="009313CB"/>
    <w:rsid w:val="009317EE"/>
    <w:rsid w:val="0094407E"/>
    <w:rsid w:val="009544AD"/>
    <w:rsid w:val="00960107"/>
    <w:rsid w:val="00984895"/>
    <w:rsid w:val="00990B62"/>
    <w:rsid w:val="009B205B"/>
    <w:rsid w:val="009B3E32"/>
    <w:rsid w:val="009B40AB"/>
    <w:rsid w:val="009C7C3C"/>
    <w:rsid w:val="009D0B36"/>
    <w:rsid w:val="009D5709"/>
    <w:rsid w:val="009E3FC4"/>
    <w:rsid w:val="009E6161"/>
    <w:rsid w:val="00A06874"/>
    <w:rsid w:val="00A15055"/>
    <w:rsid w:val="00A34751"/>
    <w:rsid w:val="00A42B82"/>
    <w:rsid w:val="00A44039"/>
    <w:rsid w:val="00A47EAD"/>
    <w:rsid w:val="00A50723"/>
    <w:rsid w:val="00A60BD6"/>
    <w:rsid w:val="00A64DD1"/>
    <w:rsid w:val="00A654C8"/>
    <w:rsid w:val="00A72E18"/>
    <w:rsid w:val="00A8199D"/>
    <w:rsid w:val="00A83A4B"/>
    <w:rsid w:val="00A8540B"/>
    <w:rsid w:val="00A9051F"/>
    <w:rsid w:val="00A91EEC"/>
    <w:rsid w:val="00AA051A"/>
    <w:rsid w:val="00AA1E01"/>
    <w:rsid w:val="00AB0AAC"/>
    <w:rsid w:val="00AB1FB6"/>
    <w:rsid w:val="00AB6355"/>
    <w:rsid w:val="00AC100D"/>
    <w:rsid w:val="00AC69C4"/>
    <w:rsid w:val="00AC7A44"/>
    <w:rsid w:val="00AD2A35"/>
    <w:rsid w:val="00AE0206"/>
    <w:rsid w:val="00AE75B8"/>
    <w:rsid w:val="00AF4F47"/>
    <w:rsid w:val="00AF7017"/>
    <w:rsid w:val="00B0125D"/>
    <w:rsid w:val="00B06DF2"/>
    <w:rsid w:val="00B10204"/>
    <w:rsid w:val="00B13735"/>
    <w:rsid w:val="00B14EE9"/>
    <w:rsid w:val="00B151CE"/>
    <w:rsid w:val="00B162FA"/>
    <w:rsid w:val="00B22DE3"/>
    <w:rsid w:val="00B248EF"/>
    <w:rsid w:val="00B35180"/>
    <w:rsid w:val="00B4107A"/>
    <w:rsid w:val="00B430AC"/>
    <w:rsid w:val="00B44904"/>
    <w:rsid w:val="00B4549D"/>
    <w:rsid w:val="00B62B46"/>
    <w:rsid w:val="00B73E32"/>
    <w:rsid w:val="00B76039"/>
    <w:rsid w:val="00B82D05"/>
    <w:rsid w:val="00B8576A"/>
    <w:rsid w:val="00B85788"/>
    <w:rsid w:val="00B92097"/>
    <w:rsid w:val="00B94451"/>
    <w:rsid w:val="00B9674F"/>
    <w:rsid w:val="00BA15AC"/>
    <w:rsid w:val="00BB0B01"/>
    <w:rsid w:val="00BB2A3E"/>
    <w:rsid w:val="00BB48DB"/>
    <w:rsid w:val="00BC093F"/>
    <w:rsid w:val="00BD41E1"/>
    <w:rsid w:val="00BD4F9F"/>
    <w:rsid w:val="00BD69B9"/>
    <w:rsid w:val="00BE051F"/>
    <w:rsid w:val="00BE1283"/>
    <w:rsid w:val="00BE285B"/>
    <w:rsid w:val="00BE751D"/>
    <w:rsid w:val="00BF057B"/>
    <w:rsid w:val="00C03B22"/>
    <w:rsid w:val="00C14C99"/>
    <w:rsid w:val="00C1520F"/>
    <w:rsid w:val="00C25289"/>
    <w:rsid w:val="00C25B71"/>
    <w:rsid w:val="00C27102"/>
    <w:rsid w:val="00C27DC8"/>
    <w:rsid w:val="00C3245C"/>
    <w:rsid w:val="00C32A6E"/>
    <w:rsid w:val="00C375BB"/>
    <w:rsid w:val="00C42EB0"/>
    <w:rsid w:val="00C42FC1"/>
    <w:rsid w:val="00C43876"/>
    <w:rsid w:val="00C52E85"/>
    <w:rsid w:val="00C6223C"/>
    <w:rsid w:val="00C64AC7"/>
    <w:rsid w:val="00C71123"/>
    <w:rsid w:val="00C7399E"/>
    <w:rsid w:val="00C75869"/>
    <w:rsid w:val="00C81403"/>
    <w:rsid w:val="00C829B6"/>
    <w:rsid w:val="00C86621"/>
    <w:rsid w:val="00C87928"/>
    <w:rsid w:val="00C91016"/>
    <w:rsid w:val="00C92D93"/>
    <w:rsid w:val="00C97C9A"/>
    <w:rsid w:val="00CB3CEF"/>
    <w:rsid w:val="00CB65BC"/>
    <w:rsid w:val="00CB71C2"/>
    <w:rsid w:val="00CB722F"/>
    <w:rsid w:val="00CB7682"/>
    <w:rsid w:val="00CC2589"/>
    <w:rsid w:val="00CC2C77"/>
    <w:rsid w:val="00CC3E69"/>
    <w:rsid w:val="00CD544F"/>
    <w:rsid w:val="00CD6F4A"/>
    <w:rsid w:val="00CE7D1C"/>
    <w:rsid w:val="00CF2C01"/>
    <w:rsid w:val="00D05A60"/>
    <w:rsid w:val="00D23A9D"/>
    <w:rsid w:val="00D24D1C"/>
    <w:rsid w:val="00D25B29"/>
    <w:rsid w:val="00D37408"/>
    <w:rsid w:val="00D3783D"/>
    <w:rsid w:val="00D439F0"/>
    <w:rsid w:val="00D47297"/>
    <w:rsid w:val="00D50E82"/>
    <w:rsid w:val="00D7696B"/>
    <w:rsid w:val="00D77E7A"/>
    <w:rsid w:val="00D863EA"/>
    <w:rsid w:val="00D86DEF"/>
    <w:rsid w:val="00D930D1"/>
    <w:rsid w:val="00D9410D"/>
    <w:rsid w:val="00DA1005"/>
    <w:rsid w:val="00DA6DC4"/>
    <w:rsid w:val="00DB3935"/>
    <w:rsid w:val="00DC08AF"/>
    <w:rsid w:val="00DC5D52"/>
    <w:rsid w:val="00DE2A2D"/>
    <w:rsid w:val="00DE513E"/>
    <w:rsid w:val="00DE79BC"/>
    <w:rsid w:val="00DF630B"/>
    <w:rsid w:val="00E0711F"/>
    <w:rsid w:val="00E1234F"/>
    <w:rsid w:val="00E12C5A"/>
    <w:rsid w:val="00E21D49"/>
    <w:rsid w:val="00E34F52"/>
    <w:rsid w:val="00E3720D"/>
    <w:rsid w:val="00E432F4"/>
    <w:rsid w:val="00E47773"/>
    <w:rsid w:val="00E55168"/>
    <w:rsid w:val="00E5766A"/>
    <w:rsid w:val="00E6205F"/>
    <w:rsid w:val="00E67D4A"/>
    <w:rsid w:val="00E83E4D"/>
    <w:rsid w:val="00E84EC0"/>
    <w:rsid w:val="00E90367"/>
    <w:rsid w:val="00EA45A5"/>
    <w:rsid w:val="00EB08BD"/>
    <w:rsid w:val="00EB7534"/>
    <w:rsid w:val="00EB7DC9"/>
    <w:rsid w:val="00EC65F0"/>
    <w:rsid w:val="00EF4DC0"/>
    <w:rsid w:val="00F02461"/>
    <w:rsid w:val="00F02EBB"/>
    <w:rsid w:val="00F06088"/>
    <w:rsid w:val="00F114C7"/>
    <w:rsid w:val="00F1255B"/>
    <w:rsid w:val="00F20B3C"/>
    <w:rsid w:val="00F23F1E"/>
    <w:rsid w:val="00F2564E"/>
    <w:rsid w:val="00F3016D"/>
    <w:rsid w:val="00F43B7E"/>
    <w:rsid w:val="00F45EF2"/>
    <w:rsid w:val="00F50393"/>
    <w:rsid w:val="00F66AAF"/>
    <w:rsid w:val="00F70901"/>
    <w:rsid w:val="00F71B3A"/>
    <w:rsid w:val="00F8051A"/>
    <w:rsid w:val="00F8252B"/>
    <w:rsid w:val="00F83680"/>
    <w:rsid w:val="00F8408A"/>
    <w:rsid w:val="00F91E1E"/>
    <w:rsid w:val="00F96871"/>
    <w:rsid w:val="00FA014D"/>
    <w:rsid w:val="00FA3DF2"/>
    <w:rsid w:val="00FB402D"/>
    <w:rsid w:val="00FB7A5F"/>
    <w:rsid w:val="00FC00DF"/>
    <w:rsid w:val="00FC5962"/>
    <w:rsid w:val="00FC65F0"/>
    <w:rsid w:val="00FD27D2"/>
    <w:rsid w:val="00FE14EB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EA78FEB"/>
  <w15:chartTrackingRefBased/>
  <w15:docId w15:val="{89ABC8C5-DFE3-403C-9715-9BA014865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549D"/>
    <w:pPr>
      <w:bidi/>
    </w:pPr>
    <w:rPr>
      <w:rFonts w:cs="Traditional Arabic"/>
      <w:noProof/>
      <w:lang w:bidi="ar-SA"/>
    </w:rPr>
  </w:style>
  <w:style w:type="paragraph" w:styleId="Heading1">
    <w:name w:val="heading 1"/>
    <w:basedOn w:val="Normal"/>
    <w:next w:val="Normal"/>
    <w:link w:val="Heading1Char"/>
    <w:qFormat/>
    <w:rsid w:val="00CD5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3C5245"/>
    <w:pPr>
      <w:keepNext/>
      <w:ind w:left="284" w:right="284" w:firstLine="198"/>
      <w:jc w:val="center"/>
      <w:outlineLvl w:val="6"/>
    </w:pPr>
    <w:rPr>
      <w:rFonts w:cs="Nazanin"/>
      <w:b/>
      <w:bCs/>
      <w:noProof w:val="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4549D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D439F0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uiPriority w:val="99"/>
    <w:rsid w:val="002F513E"/>
    <w:rPr>
      <w:color w:val="0000FF"/>
      <w:u w:val="single"/>
    </w:rPr>
  </w:style>
  <w:style w:type="paragraph" w:styleId="BalloonText">
    <w:name w:val="Balloon Text"/>
    <w:basedOn w:val="Normal"/>
    <w:semiHidden/>
    <w:rsid w:val="00D374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64DD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A64DD1"/>
    <w:rPr>
      <w:rFonts w:cs="Traditional Arabic"/>
      <w:noProof/>
      <w:lang w:bidi="ar-SA"/>
    </w:rPr>
  </w:style>
  <w:style w:type="paragraph" w:styleId="Footer">
    <w:name w:val="footer"/>
    <w:basedOn w:val="Normal"/>
    <w:link w:val="FooterChar"/>
    <w:rsid w:val="00A64DD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A64DD1"/>
    <w:rPr>
      <w:rFonts w:cs="Traditional Arabic"/>
      <w:noProof/>
      <w:lang w:bidi="ar-SA"/>
    </w:rPr>
  </w:style>
  <w:style w:type="paragraph" w:styleId="ListParagraph">
    <w:name w:val="List Paragraph"/>
    <w:basedOn w:val="Normal"/>
    <w:uiPriority w:val="34"/>
    <w:qFormat/>
    <w:rsid w:val="00BA15AC"/>
    <w:pPr>
      <w:ind w:left="720"/>
      <w:contextualSpacing/>
    </w:pPr>
  </w:style>
  <w:style w:type="character" w:customStyle="1" w:styleId="Heading7Char">
    <w:name w:val="Heading 7 Char"/>
    <w:link w:val="Heading7"/>
    <w:rsid w:val="003C5245"/>
    <w:rPr>
      <w:rFonts w:cs="Nazanin"/>
      <w:b/>
      <w:bCs/>
      <w:szCs w:val="28"/>
      <w:lang w:bidi="ar-SA"/>
    </w:rPr>
  </w:style>
  <w:style w:type="paragraph" w:styleId="NormalWeb">
    <w:name w:val="Normal (Web)"/>
    <w:basedOn w:val="Normal"/>
    <w:uiPriority w:val="99"/>
    <w:unhideWhenUsed/>
    <w:rsid w:val="007076C8"/>
    <w:pPr>
      <w:bidi w:val="0"/>
      <w:spacing w:before="100" w:beforeAutospacing="1" w:after="100" w:afterAutospacing="1"/>
    </w:pPr>
    <w:rPr>
      <w:rFonts w:cs="Times New Roman"/>
      <w:noProof w:val="0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897D8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CD544F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1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c@BPCIRA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pcira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bpc</Company>
  <LinksUpToDate>false</LinksUpToDate>
  <CharactersWithSpaces>2652</CharactersWithSpaces>
  <SharedDoc>false</SharedDoc>
  <HLinks>
    <vt:vector size="6" baseType="variant">
      <vt:variant>
        <vt:i4>3670121</vt:i4>
      </vt:variant>
      <vt:variant>
        <vt:i4>0</vt:i4>
      </vt:variant>
      <vt:variant>
        <vt:i4>0</vt:i4>
      </vt:variant>
      <vt:variant>
        <vt:i4>5</vt:i4>
      </vt:variant>
      <vt:variant>
        <vt:lpwstr>http://www.bpciran.com/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Mazidabadi</dc:creator>
  <cp:keywords/>
  <dc:description/>
  <cp:lastModifiedBy>Shadkam MohammadJavad</cp:lastModifiedBy>
  <cp:revision>94</cp:revision>
  <cp:lastPrinted>2026-01-27T08:41:00Z</cp:lastPrinted>
  <dcterms:created xsi:type="dcterms:W3CDTF">2022-11-20T04:40:00Z</dcterms:created>
  <dcterms:modified xsi:type="dcterms:W3CDTF">2026-08-15T11:01:00Z</dcterms:modified>
</cp:coreProperties>
</file>